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67E" w14:textId="77777777" w:rsidR="006145AA" w:rsidRPr="00773408" w:rsidRDefault="00E666C3">
      <w:pPr>
        <w:snapToGrid w:val="0"/>
        <w:jc w:val="center"/>
        <w:rPr>
          <w:rFonts w:asciiTheme="majorEastAsia" w:eastAsiaTheme="majorEastAsia" w:hAnsiTheme="majorEastAsia" w:cs="方正小标宋简体"/>
          <w:b/>
          <w:sz w:val="44"/>
          <w:szCs w:val="40"/>
        </w:rPr>
      </w:pPr>
      <w:r w:rsidRPr="00773408">
        <w:rPr>
          <w:rFonts w:asciiTheme="majorEastAsia" w:eastAsiaTheme="majorEastAsia" w:hAnsiTheme="majorEastAsia" w:cs="方正小标宋简体" w:hint="eastAsia"/>
          <w:b/>
          <w:sz w:val="44"/>
          <w:szCs w:val="40"/>
        </w:rPr>
        <w:t>党员档案审查表</w:t>
      </w:r>
    </w:p>
    <w:p w14:paraId="2FB1408B" w14:textId="77777777" w:rsidR="006145AA" w:rsidRDefault="00E666C3">
      <w:pPr>
        <w:numPr>
          <w:ilvl w:val="0"/>
          <w:numId w:val="1"/>
        </w:num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基本信息</w:t>
      </w:r>
    </w:p>
    <w:p w14:paraId="3E05D622" w14:textId="77777777" w:rsidR="0009459E" w:rsidRDefault="00E666C3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姓名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 w:rsidR="0077340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A756A7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 w:rsidRPr="0009459E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性别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 w:rsidR="00CB4EC5" w:rsidRPr="0009459E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民族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773408" w:rsidRPr="00773408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学历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77340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="0077340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D9229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14:paraId="00F4B4B1" w14:textId="77777777" w:rsidR="0009459E" w:rsidRDefault="00C81402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手机</w:t>
      </w:r>
      <w:r w:rsidR="00300280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30028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</w:t>
      </w:r>
      <w:r w:rsidR="0030028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300280" w:rsidRPr="0009459E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9459E" w:rsidRPr="0009459E">
        <w:rPr>
          <w:rFonts w:ascii="仿宋_GB2312" w:eastAsia="仿宋_GB2312" w:hAnsi="仿宋_GB2312" w:cs="仿宋_GB2312" w:hint="eastAsia"/>
          <w:b/>
          <w:sz w:val="28"/>
          <w:szCs w:val="28"/>
        </w:rPr>
        <w:t>电子邮件</w:t>
      </w:r>
      <w:r w:rsidR="0009459E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</w:t>
      </w:r>
      <w:r w:rsidR="0009459E" w:rsidRPr="0009459E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09459E" w:rsidRPr="0009459E">
        <w:rPr>
          <w:rFonts w:ascii="仿宋_GB2312" w:eastAsia="仿宋_GB2312" w:hAnsi="仿宋_GB2312" w:cs="仿宋_GB2312" w:hint="eastAsia"/>
          <w:b/>
          <w:sz w:val="28"/>
          <w:szCs w:val="28"/>
        </w:rPr>
        <w:t>微信</w:t>
      </w:r>
      <w:r w:rsidR="0009459E" w:rsidRPr="0009459E">
        <w:rPr>
          <w:rFonts w:ascii="仿宋_GB2312" w:eastAsia="仿宋_GB2312" w:hAnsi="仿宋_GB2312" w:cs="仿宋_GB2312"/>
          <w:b/>
          <w:sz w:val="28"/>
          <w:szCs w:val="28"/>
        </w:rPr>
        <w:t>：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</w:p>
    <w:p w14:paraId="46C491B7" w14:textId="10C3F764" w:rsidR="006145AA" w:rsidRDefault="0009459E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入所</w:t>
      </w:r>
      <w:proofErr w:type="gramStart"/>
      <w:r>
        <w:rPr>
          <w:rFonts w:ascii="仿宋_GB2312" w:eastAsia="仿宋_GB2312" w:hAnsi="仿宋_GB2312" w:cs="仿宋_GB2312"/>
          <w:b/>
          <w:sz w:val="28"/>
          <w:szCs w:val="28"/>
        </w:rPr>
        <w:t>后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所在</w:t>
      </w:r>
      <w:proofErr w:type="gramEnd"/>
      <w:r w:rsidR="0026081F">
        <w:rPr>
          <w:rFonts w:ascii="仿宋_GB2312" w:eastAsia="仿宋_GB2312" w:hAnsi="仿宋_GB2312" w:cs="仿宋_GB2312" w:hint="eastAsia"/>
          <w:b/>
          <w:sz w:val="28"/>
          <w:szCs w:val="28"/>
        </w:rPr>
        <w:t>创新团队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组长</w:t>
      </w:r>
      <w:r w:rsidR="00E52A24">
        <w:rPr>
          <w:rFonts w:ascii="仿宋_GB2312" w:eastAsia="仿宋_GB2312" w:hAnsi="仿宋_GB2312" w:cs="仿宋_GB2312" w:hint="eastAsia"/>
          <w:b/>
          <w:sz w:val="28"/>
          <w:szCs w:val="28"/>
        </w:rPr>
        <w:t>/部门</w:t>
      </w:r>
      <w:r w:rsidR="00E52A24">
        <w:rPr>
          <w:rFonts w:ascii="仿宋_GB2312" w:eastAsia="仿宋_GB2312" w:hAnsi="仿宋_GB2312" w:cs="仿宋_GB2312"/>
          <w:b/>
          <w:sz w:val="28"/>
          <w:szCs w:val="28"/>
        </w:rPr>
        <w:t>负责</w:t>
      </w:r>
      <w:r w:rsidR="00E52A24">
        <w:rPr>
          <w:rFonts w:ascii="仿宋_GB2312" w:eastAsia="仿宋_GB2312" w:hAnsi="仿宋_GB2312" w:cs="仿宋_GB2312" w:hint="eastAsia"/>
          <w:b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姓名</w:t>
      </w:r>
      <w:r w:rsidR="00C40F21">
        <w:rPr>
          <w:rFonts w:ascii="仿宋_GB2312" w:eastAsia="仿宋_GB2312" w:hAnsi="仿宋_GB2312" w:cs="仿宋_GB2312" w:hint="eastAsia"/>
          <w:b/>
          <w:sz w:val="28"/>
          <w:szCs w:val="28"/>
        </w:rPr>
        <w:t>（用于</w:t>
      </w:r>
      <w:r w:rsidR="00C40F21">
        <w:rPr>
          <w:rFonts w:ascii="仿宋_GB2312" w:eastAsia="仿宋_GB2312" w:hAnsi="仿宋_GB2312" w:cs="仿宋_GB2312"/>
          <w:b/>
          <w:sz w:val="28"/>
          <w:szCs w:val="28"/>
        </w:rPr>
        <w:t>划拨支部</w:t>
      </w:r>
      <w:r w:rsidR="00C40F21">
        <w:rPr>
          <w:rFonts w:ascii="仿宋_GB2312" w:eastAsia="仿宋_GB2312" w:hAnsi="仿宋_GB2312" w:cs="仿宋_GB2312" w:hint="eastAsia"/>
          <w:b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</w:t>
      </w:r>
    </w:p>
    <w:tbl>
      <w:tblPr>
        <w:tblStyle w:val="a9"/>
        <w:tblpPr w:leftFromText="180" w:rightFromText="180" w:vertAnchor="text" w:horzAnchor="page" w:tblpX="3046" w:tblpY="117"/>
        <w:tblOverlap w:val="never"/>
        <w:tblW w:w="7146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45AA" w14:paraId="0296CC54" w14:textId="77777777">
        <w:tc>
          <w:tcPr>
            <w:tcW w:w="397" w:type="dxa"/>
          </w:tcPr>
          <w:p w14:paraId="7E16E1C9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4EE0CC30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21062422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03A4E5E7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68146F36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72FB4F78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2E249B2B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4D617BBD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2FD4E790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15C45A5A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28CAFCC6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0E4FF5C0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2C93749C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2FED3E71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3B81509D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6AFE6F86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3E095560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14:paraId="071D1AB8" w14:textId="77777777"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E2970EE" w14:textId="77777777" w:rsidR="00300280" w:rsidRDefault="00E666C3">
      <w:pPr>
        <w:spacing w:beforeLines="50" w:before="156" w:afterLines="50" w:after="156"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身份证号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6DE4011" w14:textId="77777777" w:rsidR="0009459E" w:rsidRDefault="00C40F21" w:rsidP="00C40F21">
      <w:pPr>
        <w:spacing w:line="36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人员</w:t>
      </w:r>
      <w:r>
        <w:rPr>
          <w:rFonts w:ascii="仿宋_GB2312" w:eastAsia="仿宋_GB2312" w:hAnsi="仿宋_GB2312" w:cs="仿宋_GB2312"/>
          <w:b/>
          <w:sz w:val="28"/>
          <w:szCs w:val="28"/>
        </w:rPr>
        <w:t>类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别</w:t>
      </w:r>
      <w:r w:rsidR="00300280">
        <w:rPr>
          <w:rFonts w:ascii="仿宋_GB2312" w:eastAsia="仿宋_GB2312" w:hAnsi="仿宋_GB2312" w:cs="仿宋_GB2312"/>
          <w:sz w:val="28"/>
          <w:szCs w:val="28"/>
        </w:rPr>
        <w:t>：</w:t>
      </w:r>
      <w:r w:rsidR="00300280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886650">
        <w:rPr>
          <w:rFonts w:ascii="仿宋_GB2312" w:eastAsia="仿宋_GB2312" w:hAnsi="仿宋_GB2312" w:cs="仿宋_GB2312" w:hint="eastAsia"/>
          <w:sz w:val="24"/>
        </w:rPr>
        <w:t>攻读</w:t>
      </w:r>
      <w:r w:rsidR="00C405C5">
        <w:rPr>
          <w:rFonts w:ascii="仿宋_GB2312" w:eastAsia="仿宋_GB2312" w:hAnsi="仿宋_GB2312" w:cs="仿宋_GB2312" w:hint="eastAsia"/>
          <w:sz w:val="24"/>
        </w:rPr>
        <w:t>研究生</w:t>
      </w:r>
      <w:r w:rsidR="00300280" w:rsidRPr="00C405C5">
        <w:rPr>
          <w:rFonts w:ascii="仿宋_GB2312" w:eastAsia="仿宋_GB2312" w:hAnsi="仿宋_GB2312" w:cs="仿宋_GB2312" w:hint="eastAsia"/>
          <w:sz w:val="24"/>
        </w:rPr>
        <w:t>（□博士□硕士</w:t>
      </w:r>
      <w:r w:rsidR="00886650">
        <w:rPr>
          <w:rFonts w:ascii="仿宋_GB2312" w:eastAsia="仿宋_GB2312" w:hAnsi="仿宋_GB2312" w:cs="仿宋_GB2312" w:hint="eastAsia"/>
          <w:sz w:val="24"/>
        </w:rPr>
        <w:t>，</w:t>
      </w:r>
      <w:r w:rsidR="00886650">
        <w:rPr>
          <w:rFonts w:ascii="仿宋_GB2312" w:eastAsia="仿宋_GB2312" w:hAnsi="仿宋_GB2312" w:cs="仿宋_GB2312"/>
          <w:sz w:val="24"/>
        </w:rPr>
        <w:t>入学年份：</w:t>
      </w:r>
      <w:r w:rsidR="0088665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886650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88665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300280" w:rsidRPr="00C405C5">
        <w:rPr>
          <w:rFonts w:ascii="仿宋_GB2312" w:eastAsia="仿宋_GB2312" w:hAnsi="仿宋_GB2312" w:cs="仿宋_GB2312" w:hint="eastAsia"/>
          <w:sz w:val="24"/>
        </w:rPr>
        <w:t>）</w:t>
      </w:r>
      <w:r w:rsidR="00C405C5">
        <w:rPr>
          <w:rFonts w:ascii="仿宋_GB2312" w:eastAsia="仿宋_GB2312" w:hAnsi="仿宋_GB2312" w:cs="仿宋_GB2312" w:hint="eastAsia"/>
          <w:sz w:val="24"/>
        </w:rPr>
        <w:t>；</w:t>
      </w:r>
    </w:p>
    <w:p w14:paraId="574CA26B" w14:textId="77777777" w:rsidR="0009459E" w:rsidRDefault="00300280" w:rsidP="00C40F21">
      <w:pPr>
        <w:spacing w:line="360" w:lineRule="exact"/>
        <w:ind w:firstLineChars="600" w:firstLine="1440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 w:hint="eastAsia"/>
          <w:sz w:val="24"/>
        </w:rPr>
        <w:t>□博士后</w:t>
      </w:r>
      <w:r w:rsidR="0009459E">
        <w:rPr>
          <w:rFonts w:ascii="仿宋_GB2312" w:eastAsia="仿宋_GB2312" w:hAnsi="仿宋_GB2312" w:cs="仿宋_GB2312" w:hint="eastAsia"/>
          <w:sz w:val="24"/>
        </w:rPr>
        <w:t>，</w:t>
      </w:r>
      <w:r w:rsidR="0009459E">
        <w:rPr>
          <w:rFonts w:ascii="仿宋_GB2312" w:eastAsia="仿宋_GB2312" w:hAnsi="仿宋_GB2312" w:cs="仿宋_GB2312"/>
          <w:sz w:val="24"/>
        </w:rPr>
        <w:t>入职</w:t>
      </w:r>
      <w:r w:rsidR="0009459E">
        <w:rPr>
          <w:rFonts w:ascii="仿宋_GB2312" w:eastAsia="仿宋_GB2312" w:hAnsi="仿宋_GB2312" w:cs="仿宋_GB2312" w:hint="eastAsia"/>
          <w:sz w:val="24"/>
        </w:rPr>
        <w:t>时间</w:t>
      </w:r>
      <w:r w:rsidR="0009459E">
        <w:rPr>
          <w:rFonts w:ascii="仿宋_GB2312" w:eastAsia="仿宋_GB2312" w:hAnsi="仿宋_GB2312" w:cs="仿宋_GB2312"/>
          <w:sz w:val="24"/>
        </w:rPr>
        <w:t>：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="0009459E" w:rsidRPr="00C40F21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 w:rsidRPr="00C40F21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09459E" w:rsidRPr="00C40F21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="00C405C5">
        <w:rPr>
          <w:rFonts w:ascii="仿宋_GB2312" w:eastAsia="仿宋_GB2312" w:hAnsi="仿宋_GB2312" w:cs="仿宋_GB2312" w:hint="eastAsia"/>
          <w:sz w:val="24"/>
        </w:rPr>
        <w:t>；</w:t>
      </w:r>
    </w:p>
    <w:p w14:paraId="31FFBF55" w14:textId="77777777" w:rsidR="00300280" w:rsidRPr="00C405C5" w:rsidRDefault="00300280" w:rsidP="00C40F21">
      <w:pPr>
        <w:spacing w:line="360" w:lineRule="exact"/>
        <w:ind w:firstLineChars="600" w:firstLine="1440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 w:hint="eastAsia"/>
          <w:sz w:val="24"/>
        </w:rPr>
        <w:t>□</w:t>
      </w:r>
      <w:r w:rsidR="00C40F21">
        <w:rPr>
          <w:rFonts w:ascii="仿宋_GB2312" w:eastAsia="仿宋_GB2312" w:hAnsi="仿宋_GB2312" w:cs="仿宋_GB2312" w:hint="eastAsia"/>
          <w:sz w:val="24"/>
        </w:rPr>
        <w:t>职工</w:t>
      </w:r>
      <w:r w:rsidR="00C40F21">
        <w:rPr>
          <w:rFonts w:ascii="仿宋_GB2312" w:eastAsia="仿宋_GB2312" w:hAnsi="仿宋_GB2312" w:cs="仿宋_GB2312"/>
          <w:sz w:val="24"/>
        </w:rPr>
        <w:t>，入职</w:t>
      </w:r>
      <w:r w:rsidR="00C40F21">
        <w:rPr>
          <w:rFonts w:ascii="仿宋_GB2312" w:eastAsia="仿宋_GB2312" w:hAnsi="仿宋_GB2312" w:cs="仿宋_GB2312" w:hint="eastAsia"/>
          <w:sz w:val="24"/>
        </w:rPr>
        <w:t>时间</w:t>
      </w:r>
      <w:r w:rsidR="00C40F21">
        <w:rPr>
          <w:rFonts w:ascii="仿宋_GB2312" w:eastAsia="仿宋_GB2312" w:hAnsi="仿宋_GB2312" w:cs="仿宋_GB2312"/>
          <w:sz w:val="24"/>
        </w:rPr>
        <w:t>：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="00C40F21" w:rsidRPr="00C40F21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 w:rsidRPr="00C40F21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C40F21" w:rsidRPr="00C40F21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="00C40F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C40F21" w:rsidRPr="00C40F21">
        <w:rPr>
          <w:rFonts w:ascii="仿宋_GB2312" w:eastAsia="仿宋_GB2312" w:hAnsi="仿宋_GB2312" w:cs="仿宋_GB2312" w:hint="eastAsia"/>
          <w:sz w:val="24"/>
        </w:rPr>
        <w:t>专业技术职务</w:t>
      </w:r>
      <w:r w:rsidR="00C40F21">
        <w:rPr>
          <w:rFonts w:ascii="仿宋_GB2312" w:eastAsia="仿宋_GB2312" w:hAnsi="仿宋_GB2312" w:cs="仿宋_GB2312" w:hint="eastAsia"/>
          <w:sz w:val="24"/>
        </w:rPr>
        <w:t>：</w:t>
      </w:r>
      <w:r w:rsidR="00C40F21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C40F21">
        <w:rPr>
          <w:rFonts w:ascii="仿宋_GB2312" w:eastAsia="仿宋_GB2312" w:hAnsi="仿宋_GB2312" w:cs="仿宋_GB2312" w:hint="eastAsia"/>
          <w:sz w:val="24"/>
        </w:rPr>
        <w:t>研究员/教授级</w:t>
      </w:r>
      <w:r w:rsidR="00C40F21">
        <w:rPr>
          <w:rFonts w:ascii="仿宋_GB2312" w:eastAsia="仿宋_GB2312" w:hAnsi="仿宋_GB2312" w:cs="仿宋_GB2312"/>
          <w:sz w:val="24"/>
        </w:rPr>
        <w:t>高工，</w:t>
      </w:r>
      <w:r w:rsidR="00C40F21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C40F21">
        <w:rPr>
          <w:rFonts w:ascii="仿宋_GB2312" w:eastAsia="仿宋_GB2312" w:hAnsi="仿宋_GB2312" w:cs="仿宋_GB2312" w:hint="eastAsia"/>
          <w:sz w:val="24"/>
        </w:rPr>
        <w:t>副研究员/副高级高</w:t>
      </w:r>
      <w:r w:rsidR="00C40F21">
        <w:rPr>
          <w:rFonts w:ascii="仿宋_GB2312" w:eastAsia="仿宋_GB2312" w:hAnsi="仿宋_GB2312" w:cs="仿宋_GB2312"/>
          <w:sz w:val="24"/>
        </w:rPr>
        <w:t>工，</w:t>
      </w:r>
      <w:r w:rsidR="00C40F21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E52A24">
        <w:rPr>
          <w:rFonts w:ascii="仿宋_GB2312" w:eastAsia="仿宋_GB2312" w:hAnsi="仿宋_GB2312" w:cs="仿宋_GB2312" w:hint="eastAsia"/>
          <w:sz w:val="24"/>
        </w:rPr>
        <w:t>助研/中级工程师</w:t>
      </w:r>
      <w:r w:rsidR="00E52A24">
        <w:rPr>
          <w:rFonts w:ascii="仿宋_GB2312" w:eastAsia="仿宋_GB2312" w:hAnsi="仿宋_GB2312" w:cs="仿宋_GB2312"/>
          <w:sz w:val="24"/>
        </w:rPr>
        <w:t>，</w:t>
      </w:r>
      <w:r w:rsidR="00E52A24" w:rsidRPr="00C405C5">
        <w:rPr>
          <w:rFonts w:ascii="仿宋_GB2312" w:eastAsia="仿宋_GB2312" w:hAnsi="仿宋_GB2312" w:cs="仿宋_GB2312" w:hint="eastAsia"/>
          <w:sz w:val="24"/>
        </w:rPr>
        <w:t>□</w:t>
      </w:r>
      <w:proofErr w:type="gramStart"/>
      <w:r w:rsidR="00E52A24">
        <w:rPr>
          <w:rFonts w:ascii="仿宋_GB2312" w:eastAsia="仿宋_GB2312" w:hAnsi="仿宋_GB2312" w:cs="仿宋_GB2312" w:hint="eastAsia"/>
          <w:sz w:val="24"/>
        </w:rPr>
        <w:t>研实员</w:t>
      </w:r>
      <w:proofErr w:type="gramEnd"/>
      <w:r w:rsidR="00E52A24">
        <w:rPr>
          <w:rFonts w:ascii="仿宋_GB2312" w:eastAsia="仿宋_GB2312" w:hAnsi="仿宋_GB2312" w:cs="仿宋_GB2312" w:hint="eastAsia"/>
          <w:sz w:val="24"/>
        </w:rPr>
        <w:t>/助理工程师</w:t>
      </w:r>
      <w:r w:rsidR="00E52A24">
        <w:rPr>
          <w:rFonts w:ascii="仿宋_GB2312" w:eastAsia="仿宋_GB2312" w:hAnsi="仿宋_GB2312" w:cs="仿宋_GB2312"/>
          <w:sz w:val="24"/>
        </w:rPr>
        <w:t>，</w:t>
      </w:r>
      <w:r w:rsidR="00E52A24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E52A24">
        <w:rPr>
          <w:rFonts w:ascii="仿宋_GB2312" w:eastAsia="仿宋_GB2312" w:hAnsi="仿宋_GB2312" w:cs="仿宋_GB2312" w:hint="eastAsia"/>
          <w:sz w:val="24"/>
        </w:rPr>
        <w:t>其他</w:t>
      </w:r>
      <w:r w:rsidR="0009459E">
        <w:rPr>
          <w:rFonts w:ascii="仿宋_GB2312" w:eastAsia="仿宋_GB2312" w:hAnsi="仿宋_GB2312" w:cs="仿宋_GB2312" w:hint="eastAsia"/>
          <w:sz w:val="24"/>
        </w:rPr>
        <w:t>；</w:t>
      </w:r>
    </w:p>
    <w:p w14:paraId="3B5BFF43" w14:textId="77777777" w:rsidR="00C405C5" w:rsidRPr="00C405C5" w:rsidRDefault="00886650" w:rsidP="00345FE0">
      <w:pPr>
        <w:spacing w:beforeLines="50" w:before="156" w:line="300" w:lineRule="exact"/>
        <w:jc w:val="left"/>
        <w:rPr>
          <w:rFonts w:ascii="仿宋_GB2312" w:eastAsia="仿宋_GB2312" w:hAnsi="仿宋_GB2312" w:cs="仿宋_GB2312"/>
          <w:sz w:val="24"/>
        </w:rPr>
      </w:pP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转移</w:t>
      </w:r>
      <w:r w:rsidR="00300280" w:rsidRPr="001E2ABC">
        <w:rPr>
          <w:rFonts w:ascii="仿宋_GB2312" w:eastAsia="仿宋_GB2312" w:hAnsi="仿宋_GB2312" w:cs="仿宋_GB2312"/>
          <w:b/>
          <w:sz w:val="28"/>
          <w:szCs w:val="28"/>
        </w:rPr>
        <w:t>方式</w:t>
      </w:r>
      <w:r w:rsidR="00C405C5">
        <w:rPr>
          <w:rFonts w:ascii="仿宋_GB2312" w:eastAsia="仿宋_GB2312" w:hAnsi="仿宋_GB2312" w:cs="仿宋_GB2312"/>
          <w:sz w:val="28"/>
          <w:szCs w:val="28"/>
        </w:rPr>
        <w:t>：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□厦门</w:t>
      </w:r>
      <w:r w:rsidR="00C405C5" w:rsidRPr="00C405C5">
        <w:rPr>
          <w:rFonts w:ascii="仿宋_GB2312" w:eastAsia="仿宋_GB2312" w:hAnsi="仿宋_GB2312" w:cs="仿宋_GB2312"/>
          <w:sz w:val="24"/>
        </w:rPr>
        <w:t>本市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（线上）</w:t>
      </w:r>
      <w:r w:rsidR="00C405C5">
        <w:rPr>
          <w:rFonts w:ascii="仿宋_GB2312" w:eastAsia="仿宋_GB2312" w:hAnsi="仿宋_GB2312" w:cs="仿宋_GB2312" w:hint="eastAsia"/>
          <w:sz w:val="24"/>
        </w:rPr>
        <w:t>；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□福建</w:t>
      </w:r>
      <w:r w:rsidR="00C405C5" w:rsidRPr="00C405C5">
        <w:rPr>
          <w:rFonts w:ascii="仿宋_GB2312" w:eastAsia="仿宋_GB2312" w:hAnsi="仿宋_GB2312" w:cs="仿宋_GB2312"/>
          <w:sz w:val="24"/>
        </w:rPr>
        <w:t>省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内</w:t>
      </w:r>
      <w:r w:rsidR="00C405C5" w:rsidRPr="00C405C5">
        <w:rPr>
          <w:rFonts w:ascii="仿宋_GB2312" w:eastAsia="仿宋_GB2312" w:hAnsi="仿宋_GB2312" w:cs="仿宋_GB2312"/>
          <w:sz w:val="24"/>
        </w:rPr>
        <w:t>（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厦门市外，线上）</w:t>
      </w:r>
      <w:r w:rsidR="00C405C5" w:rsidRPr="00C405C5">
        <w:rPr>
          <w:rFonts w:ascii="仿宋_GB2312" w:eastAsia="仿宋_GB2312" w:hAnsi="仿宋_GB2312" w:cs="仿宋_GB2312"/>
          <w:sz w:val="24"/>
        </w:rPr>
        <w:t>；</w:t>
      </w:r>
    </w:p>
    <w:p w14:paraId="535C8FF2" w14:textId="77777777" w:rsidR="00300280" w:rsidRPr="00C405C5" w:rsidRDefault="00C405C5" w:rsidP="00886650">
      <w:pPr>
        <w:spacing w:line="300" w:lineRule="exact"/>
        <w:ind w:firstLineChars="600" w:firstLine="1440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 w:hint="eastAsia"/>
          <w:sz w:val="24"/>
        </w:rPr>
        <w:t>□跨省（</w:t>
      </w:r>
      <w:r w:rsidRPr="00C405C5">
        <w:rPr>
          <w:rFonts w:ascii="仿宋_GB2312" w:eastAsia="仿宋_GB2312" w:hAnsi="仿宋_GB2312" w:cs="仿宋_GB2312"/>
          <w:sz w:val="24"/>
        </w:rPr>
        <w:t>线上</w:t>
      </w:r>
      <w:r w:rsidRPr="00C405C5">
        <w:rPr>
          <w:rFonts w:ascii="仿宋_GB2312" w:eastAsia="仿宋_GB2312" w:hAnsi="仿宋_GB2312" w:cs="仿宋_GB2312" w:hint="eastAsia"/>
          <w:sz w:val="24"/>
        </w:rPr>
        <w:t>）</w:t>
      </w:r>
      <w:r w:rsidRPr="00C405C5">
        <w:rPr>
          <w:rFonts w:ascii="仿宋_GB2312" w:eastAsia="仿宋_GB2312" w:hAnsi="仿宋_GB2312" w:cs="仿宋_GB2312"/>
          <w:sz w:val="24"/>
        </w:rPr>
        <w:t>；</w:t>
      </w:r>
      <w:r w:rsidR="00886650">
        <w:rPr>
          <w:rFonts w:ascii="仿宋_GB2312" w:eastAsia="仿宋_GB2312" w:hAnsi="仿宋_GB2312" w:cs="仿宋_GB2312" w:hint="eastAsia"/>
          <w:sz w:val="24"/>
        </w:rPr>
        <w:t xml:space="preserve">   </w:t>
      </w:r>
      <w:r w:rsidR="00886650">
        <w:rPr>
          <w:rFonts w:ascii="仿宋_GB2312" w:eastAsia="仿宋_GB2312" w:hAnsi="仿宋_GB2312" w:cs="仿宋_GB2312"/>
          <w:sz w:val="24"/>
        </w:rPr>
        <w:t xml:space="preserve"> </w:t>
      </w:r>
      <w:r w:rsidRPr="00C405C5">
        <w:rPr>
          <w:rFonts w:ascii="仿宋_GB2312" w:eastAsia="仿宋_GB2312" w:hAnsi="仿宋_GB2312" w:cs="仿宋_GB2312" w:hint="eastAsia"/>
          <w:sz w:val="24"/>
        </w:rPr>
        <w:t>□跨省（</w:t>
      </w:r>
      <w:r w:rsidRPr="00C405C5">
        <w:rPr>
          <w:rFonts w:ascii="仿宋_GB2312" w:eastAsia="仿宋_GB2312" w:hAnsi="仿宋_GB2312" w:cs="仿宋_GB2312"/>
          <w:sz w:val="24"/>
        </w:rPr>
        <w:t>线</w:t>
      </w:r>
      <w:r w:rsidR="000D343F">
        <w:rPr>
          <w:rFonts w:ascii="仿宋_GB2312" w:eastAsia="仿宋_GB2312" w:hAnsi="仿宋_GB2312" w:cs="仿宋_GB2312" w:hint="eastAsia"/>
          <w:sz w:val="24"/>
        </w:rPr>
        <w:t>下</w:t>
      </w:r>
      <w:r w:rsidR="00D16078">
        <w:rPr>
          <w:rFonts w:ascii="仿宋_GB2312" w:eastAsia="仿宋_GB2312" w:hAnsi="仿宋_GB2312" w:cs="仿宋_GB2312" w:hint="eastAsia"/>
          <w:sz w:val="24"/>
        </w:rPr>
        <w:t>，</w:t>
      </w:r>
      <w:r w:rsidR="00D16078">
        <w:rPr>
          <w:rFonts w:ascii="仿宋_GB2312" w:eastAsia="仿宋_GB2312" w:hAnsi="仿宋_GB2312" w:cs="仿宋_GB2312"/>
          <w:sz w:val="24"/>
        </w:rPr>
        <w:t>仅限</w:t>
      </w:r>
      <w:r w:rsidR="00D16078">
        <w:rPr>
          <w:rFonts w:ascii="仿宋_GB2312" w:eastAsia="仿宋_GB2312" w:hAnsi="仿宋_GB2312" w:cs="仿宋_GB2312" w:hint="eastAsia"/>
          <w:sz w:val="24"/>
        </w:rPr>
        <w:t>系统</w:t>
      </w:r>
      <w:r w:rsidR="00D16078">
        <w:rPr>
          <w:rFonts w:ascii="仿宋_GB2312" w:eastAsia="仿宋_GB2312" w:hAnsi="仿宋_GB2312" w:cs="仿宋_GB2312"/>
          <w:sz w:val="24"/>
        </w:rPr>
        <w:t>衔接故障</w:t>
      </w:r>
      <w:r w:rsidR="00D16078">
        <w:rPr>
          <w:rFonts w:ascii="仿宋_GB2312" w:eastAsia="仿宋_GB2312" w:hAnsi="仿宋_GB2312" w:cs="仿宋_GB2312" w:hint="eastAsia"/>
          <w:sz w:val="24"/>
        </w:rPr>
        <w:t>等</w:t>
      </w:r>
      <w:r w:rsidR="00D16078">
        <w:rPr>
          <w:rFonts w:ascii="仿宋_GB2312" w:eastAsia="仿宋_GB2312" w:hAnsi="仿宋_GB2312" w:cs="仿宋_GB2312"/>
          <w:sz w:val="24"/>
        </w:rPr>
        <w:t>特殊原因</w:t>
      </w:r>
      <w:r w:rsidR="00D16078">
        <w:rPr>
          <w:rFonts w:ascii="仿宋_GB2312" w:eastAsia="仿宋_GB2312" w:hAnsi="仿宋_GB2312" w:cs="仿宋_GB2312" w:hint="eastAsia"/>
          <w:sz w:val="24"/>
        </w:rPr>
        <w:t>使用</w:t>
      </w:r>
      <w:r w:rsidRPr="00C405C5">
        <w:rPr>
          <w:rFonts w:ascii="仿宋_GB2312" w:eastAsia="仿宋_GB2312" w:hAnsi="仿宋_GB2312" w:cs="仿宋_GB2312" w:hint="eastAsia"/>
          <w:sz w:val="24"/>
        </w:rPr>
        <w:t>）</w:t>
      </w:r>
      <w:r w:rsidRPr="00C405C5">
        <w:rPr>
          <w:rFonts w:ascii="仿宋_GB2312" w:eastAsia="仿宋_GB2312" w:hAnsi="仿宋_GB2312" w:cs="仿宋_GB2312"/>
          <w:sz w:val="24"/>
        </w:rPr>
        <w:t>；</w:t>
      </w:r>
    </w:p>
    <w:p w14:paraId="210B1241" w14:textId="77777777" w:rsidR="00C405C5" w:rsidRDefault="00C405C5" w:rsidP="00886650">
      <w:pPr>
        <w:spacing w:line="300" w:lineRule="exact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/>
          <w:sz w:val="24"/>
        </w:rPr>
        <w:t xml:space="preserve">           </w:t>
      </w:r>
      <w:r>
        <w:rPr>
          <w:rFonts w:ascii="仿宋_GB2312" w:eastAsia="仿宋_GB2312" w:hAnsi="仿宋_GB2312" w:cs="仿宋_GB2312"/>
          <w:sz w:val="24"/>
        </w:rPr>
        <w:t xml:space="preserve"> </w:t>
      </w:r>
      <w:r w:rsidRPr="00C405C5">
        <w:rPr>
          <w:rFonts w:ascii="仿宋_GB2312" w:eastAsia="仿宋_GB2312" w:hAnsi="仿宋_GB2312" w:cs="仿宋_GB2312" w:hint="eastAsia"/>
          <w:sz w:val="24"/>
        </w:rPr>
        <w:t>□</w:t>
      </w:r>
      <w:r w:rsidRPr="00C405C5">
        <w:rPr>
          <w:rFonts w:ascii="仿宋_GB2312" w:eastAsia="仿宋_GB2312" w:hAnsi="仿宋_GB2312" w:cs="仿宋_GB2312"/>
          <w:sz w:val="24"/>
        </w:rPr>
        <w:t>（</w:t>
      </w:r>
      <w:r w:rsidRPr="00C405C5">
        <w:rPr>
          <w:rFonts w:ascii="仿宋_GB2312" w:eastAsia="仿宋_GB2312" w:hAnsi="仿宋_GB2312" w:cs="仿宋_GB2312" w:hint="eastAsia"/>
          <w:sz w:val="24"/>
        </w:rPr>
        <w:t>处级</w:t>
      </w:r>
      <w:r w:rsidRPr="00C405C5">
        <w:rPr>
          <w:rFonts w:ascii="仿宋_GB2312" w:eastAsia="仿宋_GB2312" w:hAnsi="仿宋_GB2312" w:cs="仿宋_GB2312"/>
          <w:sz w:val="24"/>
        </w:rPr>
        <w:t>及以上</w:t>
      </w:r>
      <w:r w:rsidRPr="00C405C5">
        <w:rPr>
          <w:rFonts w:ascii="仿宋_GB2312" w:eastAsia="仿宋_GB2312" w:hAnsi="仿宋_GB2312" w:cs="仿宋_GB2312" w:hint="eastAsia"/>
          <w:sz w:val="24"/>
        </w:rPr>
        <w:t>、</w:t>
      </w:r>
      <w:r w:rsidRPr="00C405C5">
        <w:rPr>
          <w:rFonts w:ascii="仿宋_GB2312" w:eastAsia="仿宋_GB2312" w:hAnsi="仿宋_GB2312" w:cs="仿宋_GB2312"/>
          <w:sz w:val="24"/>
        </w:rPr>
        <w:t>涉密等）</w:t>
      </w:r>
      <w:r w:rsidRPr="00C405C5">
        <w:rPr>
          <w:rFonts w:ascii="仿宋_GB2312" w:eastAsia="仿宋_GB2312" w:hAnsi="仿宋_GB2312" w:cs="仿宋_GB2312" w:hint="eastAsia"/>
          <w:sz w:val="24"/>
        </w:rPr>
        <w:t>特殊</w:t>
      </w:r>
      <w:r w:rsidRPr="00C405C5">
        <w:rPr>
          <w:rFonts w:ascii="仿宋_GB2312" w:eastAsia="仿宋_GB2312" w:hAnsi="仿宋_GB2312" w:cs="仿宋_GB2312"/>
          <w:sz w:val="24"/>
        </w:rPr>
        <w:t>人员</w:t>
      </w:r>
      <w:r w:rsidRPr="00C405C5">
        <w:rPr>
          <w:rFonts w:ascii="仿宋_GB2312" w:eastAsia="仿宋_GB2312" w:hAnsi="仿宋_GB2312" w:cs="仿宋_GB2312" w:hint="eastAsia"/>
          <w:sz w:val="24"/>
        </w:rPr>
        <w:t>线下</w:t>
      </w:r>
      <w:r w:rsidRPr="00C405C5">
        <w:rPr>
          <w:rFonts w:ascii="仿宋_GB2312" w:eastAsia="仿宋_GB2312" w:hAnsi="仿宋_GB2312" w:cs="仿宋_GB2312"/>
          <w:sz w:val="24"/>
        </w:rPr>
        <w:t>转入</w:t>
      </w:r>
    </w:p>
    <w:p w14:paraId="40C80B33" w14:textId="77777777" w:rsidR="0009459E" w:rsidRPr="0009459E" w:rsidRDefault="0009459E" w:rsidP="00886650">
      <w:pPr>
        <w:spacing w:line="300" w:lineRule="exact"/>
        <w:jc w:val="left"/>
        <w:rPr>
          <w:rFonts w:ascii="楷体" w:eastAsia="楷体" w:hAnsi="楷体" w:cs="仿宋_GB2312"/>
          <w:b/>
          <w:sz w:val="13"/>
          <w:szCs w:val="13"/>
        </w:rPr>
      </w:pPr>
      <w:r w:rsidRPr="0009459E">
        <w:rPr>
          <w:rFonts w:ascii="楷体" w:eastAsia="楷体" w:hAnsi="楷体" w:cs="仿宋_GB2312" w:hint="eastAsia"/>
          <w:b/>
          <w:sz w:val="13"/>
          <w:szCs w:val="13"/>
        </w:rPr>
        <w:t>以上</w:t>
      </w:r>
      <w:r w:rsidRPr="0009459E">
        <w:rPr>
          <w:rFonts w:ascii="楷体" w:eastAsia="楷体" w:hAnsi="楷体" w:cs="仿宋_GB2312"/>
          <w:b/>
          <w:sz w:val="13"/>
          <w:szCs w:val="13"/>
        </w:rPr>
        <w:t>内容由</w:t>
      </w:r>
      <w:r w:rsidRPr="0009459E">
        <w:rPr>
          <w:rFonts w:ascii="楷体" w:eastAsia="楷体" w:hAnsi="楷体" w:cs="仿宋_GB2312" w:hint="eastAsia"/>
          <w:b/>
          <w:sz w:val="13"/>
          <w:szCs w:val="13"/>
        </w:rPr>
        <w:t>党员</w:t>
      </w:r>
      <w:r w:rsidRPr="0009459E">
        <w:rPr>
          <w:rFonts w:ascii="楷体" w:eastAsia="楷体" w:hAnsi="楷体" w:cs="仿宋_GB2312"/>
          <w:b/>
          <w:sz w:val="13"/>
          <w:szCs w:val="13"/>
        </w:rPr>
        <w:t>本人填写</w:t>
      </w:r>
    </w:p>
    <w:p w14:paraId="55627739" w14:textId="77777777" w:rsidR="0009459E" w:rsidRPr="0009459E" w:rsidRDefault="0009459E" w:rsidP="00886650">
      <w:pPr>
        <w:spacing w:line="300" w:lineRule="exact"/>
        <w:jc w:val="left"/>
        <w:rPr>
          <w:rFonts w:ascii="楷体" w:eastAsia="楷体" w:hAnsi="楷体" w:cs="仿宋_GB2312"/>
          <w:b/>
          <w:sz w:val="13"/>
          <w:szCs w:val="13"/>
        </w:rPr>
      </w:pPr>
      <w:r>
        <w:rPr>
          <w:rFonts w:ascii="仿宋_GB2312" w:eastAsia="仿宋_GB2312" w:hAnsi="仿宋_GB2312" w:cs="仿宋_GB2312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869EA" wp14:editId="2B04122C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6076950" cy="6350"/>
                <wp:effectExtent l="0" t="0" r="190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A6C5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.4pt" to="481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" strokecolor="#747070 [1614]" strokeweight=".5pt">
                <v:stroke dashstyle="dash" joinstyle="miter"/>
              </v:line>
            </w:pict>
          </mc:Fallback>
        </mc:AlternateContent>
      </w:r>
      <w:r w:rsidRPr="0009459E">
        <w:rPr>
          <w:rFonts w:ascii="楷体" w:eastAsia="楷体" w:hAnsi="楷体" w:cs="仿宋_GB2312" w:hint="eastAsia"/>
          <w:b/>
          <w:sz w:val="13"/>
          <w:szCs w:val="13"/>
        </w:rPr>
        <w:t>以下</w:t>
      </w:r>
      <w:r w:rsidRPr="0009459E">
        <w:rPr>
          <w:rFonts w:ascii="楷体" w:eastAsia="楷体" w:hAnsi="楷体" w:cs="仿宋_GB2312"/>
          <w:b/>
          <w:sz w:val="13"/>
          <w:szCs w:val="13"/>
        </w:rPr>
        <w:t>内容请由</w:t>
      </w:r>
      <w:r w:rsidRPr="0009459E">
        <w:rPr>
          <w:rFonts w:ascii="楷体" w:eastAsia="楷体" w:hAnsi="楷体" w:cs="仿宋_GB2312" w:hint="eastAsia"/>
          <w:b/>
          <w:sz w:val="13"/>
          <w:szCs w:val="13"/>
        </w:rPr>
        <w:t>存档</w:t>
      </w:r>
      <w:r w:rsidRPr="0009459E">
        <w:rPr>
          <w:rFonts w:ascii="楷体" w:eastAsia="楷体" w:hAnsi="楷体" w:cs="仿宋_GB2312"/>
          <w:b/>
          <w:sz w:val="13"/>
          <w:szCs w:val="13"/>
        </w:rPr>
        <w:t>单位经办人填写</w:t>
      </w:r>
    </w:p>
    <w:p w14:paraId="3D849B6D" w14:textId="4EE96D0A" w:rsidR="006145AA" w:rsidRDefault="00E666C3">
      <w:pPr>
        <w:numPr>
          <w:ilvl w:val="0"/>
          <w:numId w:val="1"/>
        </w:num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党员类型：  </w:t>
      </w:r>
      <w:r w:rsidR="0030028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正式党员  </w:t>
      </w:r>
      <w:r>
        <w:rPr>
          <w:rFonts w:ascii="黑体" w:eastAsia="黑体" w:hAnsi="黑体" w:cs="黑体" w:hint="eastAsia"/>
          <w:sz w:val="28"/>
          <w:szCs w:val="28"/>
        </w:rPr>
        <w:t xml:space="preserve">       </w:t>
      </w:r>
      <w:r w:rsidR="0030028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预备党员</w:t>
      </w:r>
    </w:p>
    <w:p w14:paraId="234B76A5" w14:textId="77777777" w:rsidR="006145AA" w:rsidRDefault="00E666C3">
      <w:p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3.重要时间节点</w:t>
      </w:r>
    </w:p>
    <w:p w14:paraId="21136DD0" w14:textId="77777777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递交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入党申请书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  <w:r w:rsidR="00E65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</w:p>
    <w:p w14:paraId="01687E30" w14:textId="67E8A305" w:rsidR="005C050B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确定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积极分子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E65459" w:rsidRPr="00E65459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20BD9EB4" w14:textId="6812F60A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确定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发展对象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14:paraId="257E19C3" w14:textId="17690265" w:rsidR="005C050B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接收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预备党员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 w:rsidR="00E65459" w:rsidRPr="00E65459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71AF1FEC" w14:textId="027E651C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预备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党员转正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</w:p>
    <w:p w14:paraId="66688D44" w14:textId="77777777" w:rsidR="006145AA" w:rsidRDefault="00E666C3">
      <w:p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4.审批机构</w:t>
      </w:r>
      <w:r w:rsidR="005C050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C050B">
        <w:rPr>
          <w:rFonts w:ascii="黑体" w:eastAsia="黑体" w:hAnsi="黑体" w:cs="黑体"/>
          <w:sz w:val="28"/>
          <w:szCs w:val="28"/>
        </w:rPr>
        <w:t xml:space="preserve">  </w:t>
      </w:r>
    </w:p>
    <w:p w14:paraId="54005AEB" w14:textId="77777777" w:rsidR="00A756A7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该同志人事档案中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88665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有</w:t>
      </w:r>
      <w:r w:rsidR="008866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88665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无）《中国共产党入党志愿书》、</w:t>
      </w:r>
    </w:p>
    <w:p w14:paraId="2CACD4D2" w14:textId="77777777" w:rsidR="006145AA" w:rsidRDefault="00886650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有，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无）</w:t>
      </w:r>
      <w:r w:rsidR="00E666C3">
        <w:rPr>
          <w:rFonts w:ascii="仿宋_GB2312" w:eastAsia="仿宋_GB2312" w:hAnsi="仿宋_GB2312" w:cs="仿宋_GB2312" w:hint="eastAsia"/>
          <w:sz w:val="28"/>
          <w:szCs w:val="28"/>
        </w:rPr>
        <w:t>预备党员转正申请书、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有，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无）</w:t>
      </w:r>
      <w:r w:rsidR="00E666C3">
        <w:rPr>
          <w:rFonts w:ascii="仿宋_GB2312" w:eastAsia="仿宋_GB2312" w:hAnsi="仿宋_GB2312" w:cs="仿宋_GB2312" w:hint="eastAsia"/>
          <w:sz w:val="28"/>
          <w:szCs w:val="28"/>
        </w:rPr>
        <w:t>培养教育考察材</w:t>
      </w:r>
      <w:r w:rsidR="00A756A7">
        <w:rPr>
          <w:rFonts w:ascii="仿宋_GB2312" w:eastAsia="仿宋_GB2312" w:hAnsi="仿宋_GB2312" w:cs="仿宋_GB2312" w:hint="eastAsia"/>
          <w:sz w:val="28"/>
          <w:szCs w:val="28"/>
        </w:rPr>
        <w:t>料。</w:t>
      </w:r>
    </w:p>
    <w:p w14:paraId="7D6D41E5" w14:textId="77777777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审批接收预备党员党支部名称：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</w:t>
      </w:r>
    </w:p>
    <w:p w14:paraId="6385E494" w14:textId="77777777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审批接收预备党员党委名称：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14:paraId="229EDB4F" w14:textId="77777777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审批预备党员转正党支部名称：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</w:t>
      </w:r>
    </w:p>
    <w:p w14:paraId="43501B7F" w14:textId="77777777"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审批预备党员转正党委名称：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14:paraId="733BC102" w14:textId="77777777" w:rsidR="0009459E" w:rsidRDefault="0009459E">
      <w:pPr>
        <w:tabs>
          <w:tab w:val="center" w:pos="4153"/>
          <w:tab w:val="left" w:pos="5137"/>
        </w:tabs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56685CD1" w14:textId="5CCBCC09" w:rsidR="006145AA" w:rsidRDefault="00E666C3">
      <w:pPr>
        <w:tabs>
          <w:tab w:val="center" w:pos="4153"/>
          <w:tab w:val="left" w:pos="5137"/>
        </w:tabs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 w:rsidR="0009459E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5B67CE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09459E">
        <w:rPr>
          <w:rFonts w:ascii="仿宋_GB2312" w:eastAsia="仿宋_GB2312" w:hAnsi="仿宋_GB2312" w:cs="仿宋_GB2312" w:hint="eastAsia"/>
          <w:sz w:val="28"/>
          <w:szCs w:val="28"/>
        </w:rPr>
        <w:t>档案</w:t>
      </w:r>
      <w:r>
        <w:rPr>
          <w:rFonts w:ascii="仿宋_GB2312" w:eastAsia="仿宋_GB2312" w:hAnsi="仿宋_GB2312" w:cs="仿宋_GB2312" w:hint="eastAsia"/>
          <w:sz w:val="28"/>
          <w:szCs w:val="28"/>
        </w:rPr>
        <w:t>查阅人（签字）：</w:t>
      </w:r>
    </w:p>
    <w:p w14:paraId="7CBD97C3" w14:textId="77777777" w:rsidR="006145AA" w:rsidRDefault="00E666C3">
      <w:pPr>
        <w:tabs>
          <w:tab w:val="center" w:pos="4153"/>
          <w:tab w:val="left" w:pos="5137"/>
        </w:tabs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存档单位盖章（党委章或人才机构章）</w:t>
      </w:r>
    </w:p>
    <w:p w14:paraId="10740BE1" w14:textId="77777777" w:rsidR="006145AA" w:rsidRDefault="00E666C3">
      <w:pPr>
        <w:tabs>
          <w:tab w:val="center" w:pos="4153"/>
          <w:tab w:val="left" w:pos="5137"/>
        </w:tabs>
        <w:spacing w:line="520" w:lineRule="exact"/>
        <w:ind w:firstLineChars="2000" w:firstLine="5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年   月   日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sectPr w:rsidR="006145AA" w:rsidSect="00E01334">
      <w:pgSz w:w="11906" w:h="16838"/>
      <w:pgMar w:top="993" w:right="1134" w:bottom="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96FC" w14:textId="77777777" w:rsidR="00FE1C7E" w:rsidRDefault="00FE1C7E" w:rsidP="00FC0275">
      <w:r>
        <w:separator/>
      </w:r>
    </w:p>
  </w:endnote>
  <w:endnote w:type="continuationSeparator" w:id="0">
    <w:p w14:paraId="335326BF" w14:textId="77777777" w:rsidR="00FE1C7E" w:rsidRDefault="00FE1C7E" w:rsidP="00FC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C950" w14:textId="77777777" w:rsidR="00FE1C7E" w:rsidRDefault="00FE1C7E" w:rsidP="00FC0275">
      <w:r>
        <w:separator/>
      </w:r>
    </w:p>
  </w:footnote>
  <w:footnote w:type="continuationSeparator" w:id="0">
    <w:p w14:paraId="11CBBF6D" w14:textId="77777777" w:rsidR="00FE1C7E" w:rsidRDefault="00FE1C7E" w:rsidP="00FC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AE1DA2"/>
    <w:multiLevelType w:val="singleLevel"/>
    <w:tmpl w:val="C4AE1DA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F4DFD30"/>
    <w:multiLevelType w:val="singleLevel"/>
    <w:tmpl w:val="5F4DFD3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jYTU0ZDVkZmM0Yzk4ODRjMjYwNWI1Zjg2YjQzYTkifQ=="/>
  </w:docVars>
  <w:rsids>
    <w:rsidRoot w:val="007A1B92"/>
    <w:rsid w:val="0009459E"/>
    <w:rsid w:val="000D343F"/>
    <w:rsid w:val="000D3AAE"/>
    <w:rsid w:val="000E6815"/>
    <w:rsid w:val="000F39A4"/>
    <w:rsid w:val="00110C8C"/>
    <w:rsid w:val="00135465"/>
    <w:rsid w:val="00142580"/>
    <w:rsid w:val="00170469"/>
    <w:rsid w:val="001E2ABC"/>
    <w:rsid w:val="0026081F"/>
    <w:rsid w:val="002C09F9"/>
    <w:rsid w:val="002C15D6"/>
    <w:rsid w:val="002F18BE"/>
    <w:rsid w:val="00300280"/>
    <w:rsid w:val="00333E15"/>
    <w:rsid w:val="00345FE0"/>
    <w:rsid w:val="00370D41"/>
    <w:rsid w:val="003E460A"/>
    <w:rsid w:val="00420720"/>
    <w:rsid w:val="004661A6"/>
    <w:rsid w:val="004B5021"/>
    <w:rsid w:val="00537D33"/>
    <w:rsid w:val="00572949"/>
    <w:rsid w:val="005B67CE"/>
    <w:rsid w:val="005C050B"/>
    <w:rsid w:val="006145AA"/>
    <w:rsid w:val="00646257"/>
    <w:rsid w:val="006958B8"/>
    <w:rsid w:val="006F6A36"/>
    <w:rsid w:val="0071524A"/>
    <w:rsid w:val="00715F2A"/>
    <w:rsid w:val="00772AD9"/>
    <w:rsid w:val="00773408"/>
    <w:rsid w:val="007A1B92"/>
    <w:rsid w:val="007C01E0"/>
    <w:rsid w:val="00817F4F"/>
    <w:rsid w:val="00886650"/>
    <w:rsid w:val="009312A3"/>
    <w:rsid w:val="00995100"/>
    <w:rsid w:val="009C5D2E"/>
    <w:rsid w:val="009E0E20"/>
    <w:rsid w:val="009F145B"/>
    <w:rsid w:val="00A20BF9"/>
    <w:rsid w:val="00A756A7"/>
    <w:rsid w:val="00AB01A4"/>
    <w:rsid w:val="00AD3E05"/>
    <w:rsid w:val="00B825F9"/>
    <w:rsid w:val="00BC58B5"/>
    <w:rsid w:val="00C114AC"/>
    <w:rsid w:val="00C16C8E"/>
    <w:rsid w:val="00C405C5"/>
    <w:rsid w:val="00C40F21"/>
    <w:rsid w:val="00C81402"/>
    <w:rsid w:val="00CB4EC5"/>
    <w:rsid w:val="00CE65EB"/>
    <w:rsid w:val="00CF7FA3"/>
    <w:rsid w:val="00D16078"/>
    <w:rsid w:val="00D43F31"/>
    <w:rsid w:val="00D771DE"/>
    <w:rsid w:val="00D92299"/>
    <w:rsid w:val="00D977F8"/>
    <w:rsid w:val="00DA4CFE"/>
    <w:rsid w:val="00DC6143"/>
    <w:rsid w:val="00E01334"/>
    <w:rsid w:val="00E34CE7"/>
    <w:rsid w:val="00E52A24"/>
    <w:rsid w:val="00E65459"/>
    <w:rsid w:val="00E666C3"/>
    <w:rsid w:val="00EA64A9"/>
    <w:rsid w:val="00EE0B0A"/>
    <w:rsid w:val="00EF2157"/>
    <w:rsid w:val="00EF6089"/>
    <w:rsid w:val="00F12624"/>
    <w:rsid w:val="00F27E6A"/>
    <w:rsid w:val="00F4147D"/>
    <w:rsid w:val="00FC0275"/>
    <w:rsid w:val="00FE1C7E"/>
    <w:rsid w:val="126808F9"/>
    <w:rsid w:val="15547EB1"/>
    <w:rsid w:val="158A2136"/>
    <w:rsid w:val="169E0F78"/>
    <w:rsid w:val="19B561CA"/>
    <w:rsid w:val="1C791A01"/>
    <w:rsid w:val="203457D1"/>
    <w:rsid w:val="2EDB24E7"/>
    <w:rsid w:val="2F6D268D"/>
    <w:rsid w:val="3B3F6EBD"/>
    <w:rsid w:val="3B535DD6"/>
    <w:rsid w:val="3C2B15CF"/>
    <w:rsid w:val="417B2324"/>
    <w:rsid w:val="49041FA6"/>
    <w:rsid w:val="4C5B12A1"/>
    <w:rsid w:val="4DC24D16"/>
    <w:rsid w:val="54D70534"/>
    <w:rsid w:val="58D300A6"/>
    <w:rsid w:val="62BF6D1E"/>
    <w:rsid w:val="670670F7"/>
    <w:rsid w:val="6FE54948"/>
    <w:rsid w:val="797C0EF1"/>
    <w:rsid w:val="79F170F8"/>
    <w:rsid w:val="7AE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8704C4"/>
  <w15:docId w15:val="{290A6CDC-FA51-4E86-B681-3AE30E8C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曾舒娇</cp:lastModifiedBy>
  <cp:revision>3</cp:revision>
  <cp:lastPrinted>2022-04-19T09:50:00Z</cp:lastPrinted>
  <dcterms:created xsi:type="dcterms:W3CDTF">2026-05-12T09:31:00Z</dcterms:created>
  <dcterms:modified xsi:type="dcterms:W3CDTF">2026-05-12T09:33:00Z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C732E9A154344AE28FD56900AA5C20FE</vt:lpwstr>
  </property>
</Properties>
</file>